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29C3" w:rsidRDefault="00BE29C3" w:rsidP="009C22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6870"/>
      </w:tblGrid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центра оценки квалификаций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4D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ЦОК 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«</w:t>
            </w:r>
            <w:r w:rsidR="004D66EB"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центра оценки квалификации)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4D66EB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Подлуцкому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ЗАЯВЛЕНИЕ ДЛЯ ПРОВЕДЕНИЯ НЕЗАВИСИМОЙ ОЦЕНКИ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50"/>
        <w:gridCol w:w="8000"/>
        <w:gridCol w:w="250"/>
      </w:tblGrid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(при наличии), дата рождения, реквизиты документа,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удостоверяющего личность - наименование документа, серия, номер, кем выдан и когда)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3375"/>
        <w:gridCol w:w="250"/>
      </w:tblGrid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Pr="001D1478" w:rsidRDefault="00DE2FBE" w:rsidP="009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478">
              <w:rPr>
                <w:rFonts w:ascii="Times New Roman" w:hAnsi="Times New Roman"/>
                <w:b/>
                <w:sz w:val="24"/>
                <w:szCs w:val="24"/>
              </w:rPr>
              <w:t xml:space="preserve">Штукатур </w:t>
            </w:r>
            <w:r w:rsidR="00521F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D14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1BBE" w:rsidRPr="001D1478">
              <w:rPr>
                <w:rFonts w:ascii="Times New Roman" w:hAnsi="Times New Roman"/>
                <w:b/>
                <w:sz w:val="24"/>
                <w:szCs w:val="24"/>
              </w:rPr>
              <w:t>уровня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квалификации)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875"/>
        <w:gridCol w:w="250"/>
        <w:gridCol w:w="250"/>
      </w:tblGrid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по месту жительства: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hyperlink r:id="rId5" w:anchor="l2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(Официальный интернет-портал правовой информации http://www.pravo.gov.ru, 22.11.2016),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подчеркнуть), указанным в настоящем заявлении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квалификации или </w:t>
      </w:r>
      <w:proofErr w:type="gramStart"/>
      <w:r>
        <w:rPr>
          <w:rFonts w:ascii="Times New Roman" w:hAnsi="Times New Roman"/>
          <w:sz w:val="24"/>
          <w:szCs w:val="24"/>
        </w:rPr>
        <w:t>заключение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125"/>
      </w:tblGrid>
      <w:tr w:rsidR="00BE29C3">
        <w:trPr>
          <w:jc w:val="center"/>
        </w:trPr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(почтовый адрес)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 или иного документа, удостоверяющего личность.</w:t>
      </w:r>
    </w:p>
    <w:p w:rsidR="00612EF9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</w:t>
      </w:r>
      <w:r w:rsidR="00612EF9">
        <w:rPr>
          <w:rFonts w:ascii="Times New Roman" w:hAnsi="Times New Roman"/>
          <w:sz w:val="24"/>
          <w:szCs w:val="24"/>
        </w:rPr>
        <w:t>ена по оцениваемой квалификации:</w:t>
      </w:r>
    </w:p>
    <w:p w:rsidR="00BE29C3" w:rsidRDefault="00612EF9" w:rsidP="00DE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</w:t>
      </w:r>
      <w:r w:rsidR="004B1DC0">
        <w:rPr>
          <w:rFonts w:ascii="Times New Roman" w:hAnsi="Times New Roman"/>
          <w:sz w:val="24"/>
          <w:szCs w:val="24"/>
        </w:rPr>
        <w:t xml:space="preserve">среднего общего </w:t>
      </w:r>
      <w:r>
        <w:rPr>
          <w:rFonts w:ascii="Times New Roman" w:hAnsi="Times New Roman"/>
          <w:sz w:val="24"/>
          <w:szCs w:val="24"/>
        </w:rPr>
        <w:t>образования или обуче6ния;</w:t>
      </w:r>
    </w:p>
    <w:p w:rsidR="00DE2FBE" w:rsidRDefault="00DE2FBE" w:rsidP="00DE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опыта работы </w:t>
      </w:r>
      <w:r w:rsidRPr="004B1DC0">
        <w:rPr>
          <w:rFonts w:ascii="Times New Roman" w:hAnsi="Times New Roman"/>
          <w:sz w:val="24"/>
          <w:szCs w:val="24"/>
          <w:u w:val="single"/>
        </w:rPr>
        <w:t>не менее одного года</w:t>
      </w:r>
      <w:r>
        <w:rPr>
          <w:rFonts w:ascii="Times New Roman" w:hAnsi="Times New Roman"/>
          <w:sz w:val="24"/>
          <w:szCs w:val="24"/>
        </w:rPr>
        <w:t xml:space="preserve"> по профилю подтверждаемой квалификации; </w:t>
      </w:r>
    </w:p>
    <w:p w:rsidR="00612EF9" w:rsidRDefault="00DE2FBE" w:rsidP="00DE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="00612EF9">
        <w:rPr>
          <w:rFonts w:ascii="Times New Roman" w:hAnsi="Times New Roman"/>
          <w:sz w:val="24"/>
          <w:szCs w:val="24"/>
        </w:rPr>
        <w:t>аключение предварительного (периодического медосмотра /обследования/).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согласе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на) на обработку в соответствии с Федеральным законом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</w:t>
      </w:r>
      <w:proofErr w:type="gramStart"/>
      <w:r>
        <w:rPr>
          <w:rFonts w:ascii="Times New Roman" w:hAnsi="Times New Roman"/>
          <w:sz w:val="24"/>
          <w:szCs w:val="24"/>
        </w:rPr>
        <w:t xml:space="preserve">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7" w:anchor="l0" w:history="1">
        <w:r>
          <w:rPr>
            <w:rFonts w:ascii="Times New Roman" w:hAnsi="Times New Roman"/>
            <w:sz w:val="24"/>
            <w:szCs w:val="24"/>
            <w:u w:val="single"/>
          </w:rPr>
          <w:t>от 3 июля 2016 г. N 238-ФЗ</w:t>
        </w:r>
      </w:hyperlink>
      <w:r>
        <w:rPr>
          <w:rFonts w:ascii="Times New Roman" w:hAnsi="Times New Roman"/>
          <w:sz w:val="24"/>
          <w:szCs w:val="24"/>
        </w:rPr>
        <w:t xml:space="preserve"> "О независимой оценке квалификации".</w:t>
      </w:r>
      <w:proofErr w:type="gramEnd"/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уведомле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8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250"/>
        <w:gridCol w:w="2625"/>
        <w:gridCol w:w="250"/>
        <w:gridCol w:w="1500"/>
      </w:tblGrid>
      <w:tr w:rsidR="00BE29C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 w:rsidP="00B557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BE29C3" w:rsidSect="008271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5E10"/>
    <w:multiLevelType w:val="hybridMultilevel"/>
    <w:tmpl w:val="895AD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C2255"/>
    <w:rsid w:val="001D1478"/>
    <w:rsid w:val="002666CD"/>
    <w:rsid w:val="004B1DC0"/>
    <w:rsid w:val="004D66EB"/>
    <w:rsid w:val="00521F9C"/>
    <w:rsid w:val="005710CD"/>
    <w:rsid w:val="00612EF9"/>
    <w:rsid w:val="007F29FE"/>
    <w:rsid w:val="008271B5"/>
    <w:rsid w:val="00925B12"/>
    <w:rsid w:val="009662E7"/>
    <w:rsid w:val="00971BBE"/>
    <w:rsid w:val="009C2255"/>
    <w:rsid w:val="00B14404"/>
    <w:rsid w:val="00B5573D"/>
    <w:rsid w:val="00BE29C3"/>
    <w:rsid w:val="00DE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692" TargetMode="External"/><Relationship Id="rId5" Type="http://schemas.openxmlformats.org/officeDocument/2006/relationships/hyperlink" Target="https://normativ.kontur.ru/document?moduleid=1&amp;documentid=2839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Некрасов Дмитрий</cp:lastModifiedBy>
  <cp:revision>2</cp:revision>
  <dcterms:created xsi:type="dcterms:W3CDTF">2019-07-31T11:13:00Z</dcterms:created>
  <dcterms:modified xsi:type="dcterms:W3CDTF">2019-07-31T11:13:00Z</dcterms:modified>
</cp:coreProperties>
</file>